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6F8E" w14:textId="77777777" w:rsidR="00BE5725" w:rsidRDefault="00BE5725" w:rsidP="00BE5725">
      <w:pPr>
        <w:rPr>
          <w:rFonts w:eastAsia="MS Mincho"/>
        </w:rPr>
      </w:pPr>
      <w:r>
        <w:rPr>
          <w:rFonts w:eastAsia="MS Mincho"/>
          <w:b/>
          <w:bCs/>
        </w:rPr>
        <w:t>Students</w:t>
      </w:r>
      <w:r>
        <w:rPr>
          <w:rFonts w:eastAsia="MS Mincho"/>
        </w:rPr>
        <w:tab/>
        <w:t>BP 5131.62</w:t>
      </w:r>
    </w:p>
    <w:p w14:paraId="60CD5D92" w14:textId="77777777" w:rsidR="00BE5725" w:rsidRDefault="00BE5725" w:rsidP="00BE5725">
      <w:pPr>
        <w:rPr>
          <w:rFonts w:eastAsia="MS Mincho"/>
        </w:rPr>
      </w:pPr>
    </w:p>
    <w:p w14:paraId="418B92B7" w14:textId="77777777" w:rsidR="00BE5725" w:rsidRDefault="00BE5725" w:rsidP="00BE5725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TOBACCO</w:t>
      </w:r>
    </w:p>
    <w:p w14:paraId="61111BE2" w14:textId="77777777" w:rsidR="00BE5725" w:rsidRDefault="00BE5725" w:rsidP="00BE5725">
      <w:pPr>
        <w:rPr>
          <w:rFonts w:eastAsia="MS Mincho"/>
        </w:rPr>
      </w:pPr>
    </w:p>
    <w:p w14:paraId="68679F24" w14:textId="77777777" w:rsidR="00BE5725" w:rsidRDefault="00BE5725" w:rsidP="00BE5725">
      <w:pPr>
        <w:rPr>
          <w:rFonts w:eastAsia="MS Mincho"/>
        </w:rPr>
      </w:pPr>
      <w:r>
        <w:rPr>
          <w:rFonts w:eastAsia="MS Mincho"/>
        </w:rPr>
        <w:t>The Governing Board recognizes that tobacco use presents serious health risks and desires to provide support and assistance in the prevention and intervention of tobacco use among youth.</w:t>
      </w:r>
    </w:p>
    <w:p w14:paraId="6A511373" w14:textId="77777777" w:rsidR="00BE5725" w:rsidRDefault="00BE5725" w:rsidP="00BE5725">
      <w:pPr>
        <w:rPr>
          <w:rFonts w:eastAsia="MS Mincho"/>
        </w:rPr>
      </w:pPr>
    </w:p>
    <w:p w14:paraId="436407C8" w14:textId="77777777" w:rsidR="00BE5725" w:rsidRDefault="00BE5725" w:rsidP="00BE5725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5131.6 - Alcohol and Other Drugs)</w:t>
      </w:r>
    </w:p>
    <w:p w14:paraId="6F8B57CC" w14:textId="77777777" w:rsidR="00BE5725" w:rsidRDefault="00BE5725" w:rsidP="00BE5725">
      <w:pPr>
        <w:rPr>
          <w:rFonts w:eastAsia="MS Mincho"/>
          <w:i/>
          <w:sz w:val="20"/>
        </w:rPr>
      </w:pPr>
    </w:p>
    <w:p w14:paraId="4FB42CA3" w14:textId="4A1EB556" w:rsidR="00BE5725" w:rsidRDefault="00BE5725" w:rsidP="00BE5725">
      <w:pPr>
        <w:rPr>
          <w:rFonts w:eastAsia="MS Mincho"/>
        </w:rPr>
      </w:pPr>
      <w:r>
        <w:rPr>
          <w:rFonts w:eastAsia="MS Mincho"/>
        </w:rPr>
        <w:t xml:space="preserve">Students shall not smoke or use tobacco, or any product containing tobacco or nicotine, while on campus, while attending school-sponsored activities, or while under the supervision and control of </w:t>
      </w:r>
      <w:r>
        <w:rPr>
          <w:rFonts w:eastAsia="MS Mincho"/>
        </w:rPr>
        <w:t>College and Career Advantage</w:t>
      </w:r>
      <w:r>
        <w:rPr>
          <w:rFonts w:eastAsia="MS Mincho"/>
        </w:rPr>
        <w:t xml:space="preserve"> employees.  (Education Code 48901)</w:t>
      </w:r>
    </w:p>
    <w:p w14:paraId="4E21490C" w14:textId="77777777" w:rsidR="00BE5725" w:rsidRDefault="00BE5725" w:rsidP="00BE5725">
      <w:pPr>
        <w:rPr>
          <w:rFonts w:eastAsia="MS Mincho"/>
        </w:rPr>
      </w:pPr>
    </w:p>
    <w:p w14:paraId="6DFC3769" w14:textId="77777777" w:rsidR="00BE5725" w:rsidRDefault="00BE5725" w:rsidP="00BE5725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3513.3 - Tobacco-Free Schools)</w:t>
      </w:r>
    </w:p>
    <w:p w14:paraId="7FE6A01E" w14:textId="77777777" w:rsidR="00BE5725" w:rsidRDefault="00BE5725" w:rsidP="00BE5725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5144 - Discipline)</w:t>
      </w:r>
    </w:p>
    <w:p w14:paraId="4A2F30F9" w14:textId="77777777" w:rsidR="00BE5725" w:rsidRDefault="00BE5725" w:rsidP="00BE5725">
      <w:pPr>
        <w:rPr>
          <w:rFonts w:eastAsia="MS Mincho"/>
        </w:rPr>
      </w:pPr>
    </w:p>
    <w:p w14:paraId="0F76AA56" w14:textId="77777777" w:rsidR="00BE5725" w:rsidRDefault="00BE5725" w:rsidP="00BE5725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Legal Reference:</w:t>
      </w:r>
    </w:p>
    <w:p w14:paraId="56714B9B" w14:textId="77777777" w:rsidR="00BE5725" w:rsidRDefault="00BE5725" w:rsidP="00BE5725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536E5326" w14:textId="77777777" w:rsidR="00BE5725" w:rsidRDefault="00BE5725" w:rsidP="00BE5725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48900  Suspension</w:t>
      </w:r>
      <w:proofErr w:type="gramEnd"/>
      <w:r>
        <w:rPr>
          <w:rFonts w:eastAsia="MS Mincho"/>
          <w:i/>
          <w:sz w:val="20"/>
        </w:rPr>
        <w:t xml:space="preserve"> or expulsion (grounds)</w:t>
      </w:r>
    </w:p>
    <w:p w14:paraId="4A78AA7A" w14:textId="77777777" w:rsidR="00BE5725" w:rsidRDefault="00BE5725" w:rsidP="00BE5725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48900.5  Suspension</w:t>
      </w:r>
      <w:proofErr w:type="gramEnd"/>
      <w:r>
        <w:rPr>
          <w:rFonts w:eastAsia="MS Mincho"/>
          <w:i/>
          <w:sz w:val="20"/>
        </w:rPr>
        <w:t>, limitation on imposition; exception</w:t>
      </w:r>
    </w:p>
    <w:p w14:paraId="1230E3B6" w14:textId="77777777" w:rsidR="00BE5725" w:rsidRDefault="00BE5725" w:rsidP="00BE5725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48901  Smoking</w:t>
      </w:r>
      <w:proofErr w:type="gramEnd"/>
      <w:r>
        <w:rPr>
          <w:rFonts w:eastAsia="MS Mincho"/>
          <w:i/>
          <w:sz w:val="20"/>
        </w:rPr>
        <w:t xml:space="preserve"> or use of tobacco prohibited</w:t>
      </w:r>
    </w:p>
    <w:p w14:paraId="789C8B57" w14:textId="77777777" w:rsidR="00BE5725" w:rsidRDefault="00BE5725" w:rsidP="00BE5725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51202  Instruction</w:t>
      </w:r>
      <w:proofErr w:type="gramEnd"/>
      <w:r>
        <w:rPr>
          <w:rFonts w:eastAsia="MS Mincho"/>
          <w:i/>
          <w:sz w:val="20"/>
        </w:rPr>
        <w:t xml:space="preserve"> in personal and public health and safety</w:t>
      </w:r>
    </w:p>
    <w:p w14:paraId="289A7AB9" w14:textId="77777777" w:rsidR="00BE5725" w:rsidRDefault="00BE5725" w:rsidP="00BE5725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HEALTH AND SAFETY CODE</w:t>
      </w:r>
    </w:p>
    <w:p w14:paraId="4962D742" w14:textId="77777777" w:rsidR="00BE5725" w:rsidRDefault="00BE5725" w:rsidP="00BE5725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104350-</w:t>
      </w:r>
      <w:proofErr w:type="gramStart"/>
      <w:r>
        <w:rPr>
          <w:rFonts w:eastAsia="MS Mincho"/>
          <w:i/>
          <w:sz w:val="20"/>
        </w:rPr>
        <w:t>104495  Tobacco</w:t>
      </w:r>
      <w:proofErr w:type="gramEnd"/>
      <w:r>
        <w:rPr>
          <w:rFonts w:eastAsia="MS Mincho"/>
          <w:i/>
          <w:sz w:val="20"/>
        </w:rPr>
        <w:t xml:space="preserve"> use prevention education</w:t>
      </w:r>
    </w:p>
    <w:p w14:paraId="6FE8E6D3" w14:textId="77777777" w:rsidR="00BE5725" w:rsidRDefault="00BE5725" w:rsidP="00BE5725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PENAL CODE</w:t>
      </w:r>
    </w:p>
    <w:p w14:paraId="54EC236A" w14:textId="77777777" w:rsidR="00BE5725" w:rsidRDefault="00BE5725" w:rsidP="00BE5725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308  Minimum</w:t>
      </w:r>
      <w:proofErr w:type="gramEnd"/>
      <w:r>
        <w:rPr>
          <w:rFonts w:eastAsia="MS Mincho"/>
          <w:i/>
          <w:sz w:val="20"/>
        </w:rPr>
        <w:t xml:space="preserve"> age for tobacco possession</w:t>
      </w:r>
    </w:p>
    <w:p w14:paraId="02176F9B" w14:textId="77777777" w:rsidR="00BE5725" w:rsidRDefault="00BE5725" w:rsidP="00BE5725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UNITED STATES CODE, TITLE 20</w:t>
      </w:r>
    </w:p>
    <w:p w14:paraId="58213578" w14:textId="77777777" w:rsidR="00BE5725" w:rsidRDefault="00BE5725" w:rsidP="00BE5725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7111-</w:t>
      </w:r>
      <w:proofErr w:type="gramStart"/>
      <w:r>
        <w:rPr>
          <w:rFonts w:eastAsia="MS Mincho"/>
          <w:i/>
          <w:sz w:val="20"/>
        </w:rPr>
        <w:t>7117  Safe</w:t>
      </w:r>
      <w:proofErr w:type="gramEnd"/>
      <w:r>
        <w:rPr>
          <w:rFonts w:eastAsia="MS Mincho"/>
          <w:i/>
          <w:sz w:val="20"/>
        </w:rPr>
        <w:t xml:space="preserve"> and </w:t>
      </w:r>
      <w:smartTag w:uri="urn:schemas-microsoft-com:office:smarttags" w:element="place">
        <w:smartTag w:uri="urn:schemas-microsoft-com:office:smarttags" w:element="PlaceName">
          <w:r>
            <w:rPr>
              <w:rFonts w:eastAsia="MS Mincho"/>
              <w:i/>
              <w:sz w:val="20"/>
            </w:rPr>
            <w:t>Drug-Free</w:t>
          </w:r>
        </w:smartTag>
        <w:r>
          <w:rPr>
            <w:rFonts w:eastAsia="MS Mincho"/>
            <w:i/>
            <w:sz w:val="20"/>
          </w:rPr>
          <w:t xml:space="preserve"> </w:t>
        </w:r>
        <w:smartTag w:uri="urn:schemas-microsoft-com:office:smarttags" w:element="PlaceType">
          <w:r>
            <w:rPr>
              <w:rFonts w:eastAsia="MS Mincho"/>
              <w:i/>
              <w:sz w:val="20"/>
            </w:rPr>
            <w:t>Schools</w:t>
          </w:r>
        </w:smartTag>
      </w:smartTag>
      <w:r>
        <w:rPr>
          <w:rFonts w:eastAsia="MS Mincho"/>
          <w:i/>
          <w:sz w:val="20"/>
        </w:rPr>
        <w:t xml:space="preserve"> and Communities Act</w:t>
      </w:r>
    </w:p>
    <w:p w14:paraId="4C337134" w14:textId="77777777" w:rsidR="00BE5725" w:rsidRDefault="00BE5725" w:rsidP="00BE5725">
      <w:pPr>
        <w:rPr>
          <w:rFonts w:eastAsia="MS Mincho"/>
          <w:i/>
          <w:iCs/>
          <w:sz w:val="20"/>
          <w:lang w:val="fr-FR"/>
        </w:rPr>
      </w:pPr>
      <w:r>
        <w:rPr>
          <w:rFonts w:eastAsia="MS Mincho"/>
          <w:i/>
          <w:iCs/>
          <w:sz w:val="20"/>
          <w:lang w:val="fr-FR"/>
        </w:rPr>
        <w:t xml:space="preserve">Management </w:t>
      </w:r>
      <w:proofErr w:type="spellStart"/>
      <w:proofErr w:type="gramStart"/>
      <w:r>
        <w:rPr>
          <w:rFonts w:eastAsia="MS Mincho"/>
          <w:i/>
          <w:iCs/>
          <w:sz w:val="20"/>
          <w:lang w:val="fr-FR"/>
        </w:rPr>
        <w:t>Resources</w:t>
      </w:r>
      <w:proofErr w:type="spellEnd"/>
      <w:r>
        <w:rPr>
          <w:rFonts w:eastAsia="MS Mincho"/>
          <w:i/>
          <w:iCs/>
          <w:sz w:val="20"/>
          <w:lang w:val="fr-FR"/>
        </w:rPr>
        <w:t>:</w:t>
      </w:r>
      <w:proofErr w:type="gramEnd"/>
    </w:p>
    <w:p w14:paraId="6C8AB134" w14:textId="77777777" w:rsidR="00BE5725" w:rsidRDefault="00BE5725" w:rsidP="00BE5725">
      <w:pPr>
        <w:ind w:left="720"/>
        <w:jc w:val="left"/>
        <w:rPr>
          <w:rFonts w:eastAsia="MS Mincho"/>
          <w:i/>
          <w:sz w:val="20"/>
          <w:u w:val="single"/>
          <w:lang w:val="fr-FR"/>
        </w:rPr>
      </w:pPr>
      <w:r>
        <w:rPr>
          <w:rFonts w:eastAsia="MS Mincho"/>
          <w:i/>
          <w:sz w:val="20"/>
          <w:u w:val="single"/>
          <w:lang w:val="fr-FR"/>
        </w:rPr>
        <w:t>CDE PUBLICATIONS</w:t>
      </w:r>
    </w:p>
    <w:p w14:paraId="1FBD0583" w14:textId="77777777" w:rsidR="00BE5725" w:rsidRDefault="00BE5725" w:rsidP="00BE5725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Getting Results: Developing Safe and Healthy Kids</w:t>
      </w:r>
      <w:r>
        <w:rPr>
          <w:rFonts w:eastAsia="MS Mincho"/>
          <w:i/>
          <w:sz w:val="20"/>
        </w:rPr>
        <w:t>, 1998-99</w:t>
      </w:r>
    </w:p>
    <w:p w14:paraId="3189428A" w14:textId="77777777" w:rsidR="00BE5725" w:rsidRDefault="00BE5725" w:rsidP="00BE5725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 xml:space="preserve">CENTERS FOR DISEASE </w:t>
      </w:r>
      <w:proofErr w:type="gramStart"/>
      <w:r>
        <w:rPr>
          <w:rFonts w:eastAsia="MS Mincho"/>
          <w:i/>
          <w:sz w:val="20"/>
          <w:u w:val="single"/>
        </w:rPr>
        <w:t>CONTROL  PUBLICATIONS</w:t>
      </w:r>
      <w:proofErr w:type="gramEnd"/>
    </w:p>
    <w:p w14:paraId="79CA7AB3" w14:textId="77777777" w:rsidR="00BE5725" w:rsidRDefault="00BE5725" w:rsidP="00BE5725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Guidelines Related to School Health Programs to Prevent Tobacco Use and Addiction</w:t>
      </w:r>
      <w:r>
        <w:rPr>
          <w:rFonts w:eastAsia="MS Mincho"/>
          <w:i/>
          <w:sz w:val="20"/>
        </w:rPr>
        <w:t>, 1994</w:t>
      </w:r>
    </w:p>
    <w:p w14:paraId="67D22BAC" w14:textId="77777777" w:rsidR="00BE5725" w:rsidRDefault="00BE5725" w:rsidP="00BE5725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NATIONAL ASSOCIATION OF STATE BOARDS OF EDUCATION PUBLICATIONS</w:t>
      </w:r>
    </w:p>
    <w:p w14:paraId="04E24F10" w14:textId="77777777" w:rsidR="00BE5725" w:rsidRDefault="00BE5725" w:rsidP="00BE5725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Fit, Healthy, and Ready to Learn: A School Health Policy Guide</w:t>
      </w:r>
      <w:r>
        <w:rPr>
          <w:rFonts w:eastAsia="MS Mincho"/>
          <w:i/>
          <w:sz w:val="20"/>
        </w:rPr>
        <w:t>, 2000</w:t>
      </w:r>
    </w:p>
    <w:p w14:paraId="78FFC9AA" w14:textId="77777777" w:rsidR="00BE5725" w:rsidRDefault="00BE5725" w:rsidP="00BE5725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WEB SITES</w:t>
      </w:r>
    </w:p>
    <w:p w14:paraId="07E86916" w14:textId="77777777" w:rsidR="00BE5725" w:rsidRDefault="00BE5725" w:rsidP="00BE5725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CDE:  http://www.cde.ca.gov</w:t>
      </w:r>
    </w:p>
    <w:p w14:paraId="7A141AE0" w14:textId="77777777" w:rsidR="00BE5725" w:rsidRDefault="00BE5725" w:rsidP="00BE5725">
      <w:pPr>
        <w:ind w:left="720"/>
        <w:jc w:val="left"/>
        <w:rPr>
          <w:rFonts w:eastAsia="MS Mincho"/>
          <w:i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eastAsia="MS Mincho"/>
              <w:i/>
              <w:sz w:val="20"/>
            </w:rPr>
            <w:t>California</w:t>
          </w:r>
        </w:smartTag>
      </w:smartTag>
      <w:r>
        <w:rPr>
          <w:rFonts w:eastAsia="MS Mincho"/>
          <w:i/>
          <w:sz w:val="20"/>
        </w:rPr>
        <w:t xml:space="preserve"> Department of Health Services: http://www.dhs.ca.gov</w:t>
      </w:r>
    </w:p>
    <w:p w14:paraId="7057F1D1" w14:textId="77777777" w:rsidR="00BE5725" w:rsidRDefault="00BE5725" w:rsidP="00BE5725">
      <w:pPr>
        <w:ind w:left="720"/>
        <w:jc w:val="left"/>
        <w:rPr>
          <w:rFonts w:eastAsia="MS Mincho"/>
          <w:i/>
          <w:sz w:val="20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eastAsia="MS Mincho"/>
              <w:i/>
              <w:sz w:val="20"/>
            </w:rPr>
            <w:t>U.S.</w:t>
          </w:r>
        </w:smartTag>
      </w:smartTag>
      <w:r>
        <w:rPr>
          <w:rFonts w:eastAsia="MS Mincho"/>
          <w:i/>
          <w:sz w:val="20"/>
        </w:rPr>
        <w:t xml:space="preserve"> Department of Education: http://www.ed.gov</w:t>
      </w:r>
    </w:p>
    <w:p w14:paraId="78E4D53C" w14:textId="77777777" w:rsidR="00BE5725" w:rsidRDefault="00BE5725" w:rsidP="00BE5725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U.S. Surgeon General:  http://www.surgeongeneral.gov</w:t>
      </w:r>
    </w:p>
    <w:p w14:paraId="7DD557CD" w14:textId="77777777" w:rsidR="00BE5725" w:rsidRDefault="00BE5725" w:rsidP="00BE5725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Centers for Disease Control and Prevention:  http://www.cdc.gov</w:t>
      </w:r>
    </w:p>
    <w:p w14:paraId="7C966129" w14:textId="77777777" w:rsidR="00BE5725" w:rsidRDefault="00BE5725" w:rsidP="00BE5725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National Association of State Boards of Education: http://www.nasbe.org</w:t>
      </w:r>
    </w:p>
    <w:p w14:paraId="301A4E51" w14:textId="77777777" w:rsidR="00BE5725" w:rsidRDefault="00BE5725" w:rsidP="00BE5725">
      <w:pPr>
        <w:ind w:left="720"/>
        <w:jc w:val="left"/>
        <w:rPr>
          <w:rFonts w:eastAsia="MS Mincho"/>
          <w:i/>
          <w:sz w:val="20"/>
        </w:rPr>
      </w:pPr>
    </w:p>
    <w:p w14:paraId="7C3B4CF8" w14:textId="77777777" w:rsidR="00BE5725" w:rsidRDefault="00BE5725" w:rsidP="00BE5725">
      <w:pPr>
        <w:rPr>
          <w:rFonts w:eastAsia="MS Mincho"/>
        </w:rPr>
      </w:pPr>
    </w:p>
    <w:p w14:paraId="37898C99" w14:textId="77777777" w:rsidR="00BE5725" w:rsidRDefault="00BE5725" w:rsidP="00BE5725">
      <w:pPr>
        <w:rPr>
          <w:rFonts w:eastAsia="MS Mincho"/>
        </w:rPr>
      </w:pPr>
    </w:p>
    <w:p w14:paraId="621DF69C" w14:textId="77777777" w:rsidR="00BE5725" w:rsidRDefault="00BE5725" w:rsidP="00BE5725">
      <w:pPr>
        <w:rPr>
          <w:rFonts w:eastAsia="MS Mincho"/>
        </w:rPr>
      </w:pPr>
    </w:p>
    <w:p w14:paraId="0F4AEEBE" w14:textId="77777777" w:rsidR="00BE5725" w:rsidRDefault="00BE5725" w:rsidP="00BE5725">
      <w:pPr>
        <w:rPr>
          <w:rFonts w:eastAsia="MS Mincho"/>
        </w:rPr>
      </w:pPr>
    </w:p>
    <w:p w14:paraId="0A04B43E" w14:textId="77777777" w:rsidR="00BE5725" w:rsidRDefault="00BE5725" w:rsidP="00BE5725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E5725" w14:paraId="0E3B9B03" w14:textId="77777777" w:rsidTr="00BE5725">
        <w:tc>
          <w:tcPr>
            <w:tcW w:w="4675" w:type="dxa"/>
          </w:tcPr>
          <w:p w14:paraId="3EDEE3C4" w14:textId="77777777" w:rsidR="00BE5725" w:rsidRDefault="00BE5725" w:rsidP="00BE5725">
            <w:pPr>
              <w:rPr>
                <w:rFonts w:eastAsia="MS Mincho"/>
              </w:rPr>
            </w:pPr>
            <w:r>
              <w:rPr>
                <w:rFonts w:eastAsia="MS Mincho"/>
              </w:rPr>
              <w:t>Policy</w:t>
            </w:r>
          </w:p>
          <w:p w14:paraId="58752E2E" w14:textId="5E944785" w:rsidR="00BE5725" w:rsidRDefault="00BE5725" w:rsidP="00BE5725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August 28, 2008</w:t>
            </w:r>
          </w:p>
          <w:p w14:paraId="15CC8FF1" w14:textId="0A3F97A7" w:rsidR="00BE5725" w:rsidRDefault="00BE5725" w:rsidP="00BE5725">
            <w:pPr>
              <w:rPr>
                <w:rFonts w:eastAsia="MS Mincho"/>
              </w:rPr>
            </w:pPr>
            <w:r>
              <w:rPr>
                <w:rFonts w:eastAsia="MS Mincho"/>
              </w:rPr>
              <w:t>revised:  February 1, 2024</w:t>
            </w:r>
          </w:p>
        </w:tc>
        <w:tc>
          <w:tcPr>
            <w:tcW w:w="4675" w:type="dxa"/>
          </w:tcPr>
          <w:p w14:paraId="1747AFFB" w14:textId="77777777" w:rsidR="00BE5725" w:rsidRPr="00BE5725" w:rsidRDefault="00BE5725" w:rsidP="00BE5725">
            <w:pPr>
              <w:ind w:right="0"/>
              <w:jc w:val="right"/>
              <w:rPr>
                <w:rFonts w:eastAsia="MS Mincho"/>
                <w:b/>
                <w:bCs/>
              </w:rPr>
            </w:pPr>
            <w:r w:rsidRPr="00BE5725">
              <w:rPr>
                <w:rFonts w:eastAsia="MS Mincho"/>
                <w:b/>
                <w:bCs/>
              </w:rPr>
              <w:t>COLLEGE AND CAREER ADVANTAGE</w:t>
            </w:r>
          </w:p>
          <w:p w14:paraId="63BABEEE" w14:textId="37A0202A" w:rsidR="00BE5725" w:rsidRDefault="00BE5725" w:rsidP="00BE5725">
            <w:pPr>
              <w:ind w:right="0"/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21CBDF59" w14:textId="77777777" w:rsidR="000F231F" w:rsidRDefault="000F231F" w:rsidP="00BE5725"/>
    <w:sectPr w:rsidR="000F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25"/>
    <w:rsid w:val="000F231F"/>
    <w:rsid w:val="00BE5725"/>
    <w:rsid w:val="00E9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5CDD137"/>
  <w15:chartTrackingRefBased/>
  <w15:docId w15:val="{421DF041-6248-4EAC-BFD4-B9D42D31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725"/>
    <w:pPr>
      <w:tabs>
        <w:tab w:val="right" w:pos="9000"/>
      </w:tabs>
      <w:autoSpaceDE w:val="0"/>
      <w:autoSpaceDN w:val="0"/>
      <w:spacing w:after="0" w:line="240" w:lineRule="auto"/>
      <w:ind w:right="-144"/>
      <w:jc w:val="both"/>
    </w:pPr>
    <w:rPr>
      <w:rFonts w:ascii="Times New Roman" w:eastAsia="Times New Roman" w:hAnsi="Times New Roman" w:cs="Courier New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1575</Characters>
  <Application>Microsoft Office Word</Application>
  <DocSecurity>0</DocSecurity>
  <Lines>13</Lines>
  <Paragraphs>3</Paragraphs>
  <ScaleCrop>false</ScaleCrop>
  <Company>Capistrano Unified School District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1</cp:revision>
  <dcterms:created xsi:type="dcterms:W3CDTF">2024-01-29T22:29:00Z</dcterms:created>
  <dcterms:modified xsi:type="dcterms:W3CDTF">2024-01-29T23:00:00Z</dcterms:modified>
</cp:coreProperties>
</file>